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F28" w:rsidRDefault="00A90F28" w:rsidP="00A90F28">
      <w:pPr>
        <w:jc w:val="left"/>
        <w:outlineLvl w:val="0"/>
        <w:rPr>
          <w:sz w:val="24"/>
          <w:szCs w:val="24"/>
          <w:lang w:val="sr-Cyrl-CS"/>
        </w:rPr>
      </w:pPr>
      <w:bookmarkStart w:id="0" w:name="_GoBack"/>
      <w:bookmarkEnd w:id="0"/>
      <w:r>
        <w:rPr>
          <w:sz w:val="24"/>
          <w:szCs w:val="24"/>
          <w:lang w:val="sr-Cyrl-CS"/>
        </w:rPr>
        <w:t xml:space="preserve">          </w:t>
      </w:r>
    </w:p>
    <w:p w:rsidR="00A90F28" w:rsidRDefault="00A90F28" w:rsidP="00A90F28">
      <w:pPr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РЕПУБЛИКА СРБИЈА</w:t>
      </w:r>
    </w:p>
    <w:p w:rsidR="00A90F28" w:rsidRDefault="00A90F28" w:rsidP="00A90F28">
      <w:pPr>
        <w:outlineLvl w:val="0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НАРОДНА СКУПШТИНА</w:t>
      </w:r>
    </w:p>
    <w:p w:rsidR="00A90F28" w:rsidRDefault="00A90F28" w:rsidP="00A90F28">
      <w:pPr>
        <w:jc w:val="left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Одбор за </w:t>
      </w:r>
      <w:r>
        <w:rPr>
          <w:sz w:val="24"/>
          <w:szCs w:val="24"/>
        </w:rPr>
        <w:t xml:space="preserve">образовање, науку, </w:t>
      </w:r>
    </w:p>
    <w:p w:rsidR="00A90F28" w:rsidRDefault="00A90F28" w:rsidP="00A90F28">
      <w:pPr>
        <w:jc w:val="left"/>
        <w:rPr>
          <w:sz w:val="24"/>
          <w:szCs w:val="24"/>
          <w:lang w:val="sr-Cyrl-RS"/>
        </w:rPr>
      </w:pPr>
      <w:r>
        <w:rPr>
          <w:sz w:val="24"/>
          <w:szCs w:val="24"/>
        </w:rPr>
        <w:t>технолошки развој и информатичко друштво</w:t>
      </w:r>
    </w:p>
    <w:p w:rsidR="00A90F28" w:rsidRDefault="00A90F28" w:rsidP="00A90F2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>4</w:t>
      </w:r>
      <w:r>
        <w:rPr>
          <w:sz w:val="24"/>
          <w:szCs w:val="24"/>
          <w:lang w:val="sr-Cyrl-CS"/>
        </w:rPr>
        <w:t xml:space="preserve"> Број: </w:t>
      </w:r>
      <w:r>
        <w:rPr>
          <w:sz w:val="24"/>
          <w:szCs w:val="24"/>
          <w:lang w:val="sr-Cyrl-RS"/>
        </w:rPr>
        <w:t>06-2/278</w:t>
      </w:r>
      <w:r>
        <w:rPr>
          <w:sz w:val="24"/>
          <w:szCs w:val="24"/>
          <w:lang w:val="sr-Cyrl-CS"/>
        </w:rPr>
        <w:t>-1</w:t>
      </w:r>
      <w:r>
        <w:rPr>
          <w:sz w:val="24"/>
          <w:szCs w:val="24"/>
          <w:lang w:val="sr-Cyrl-RS"/>
        </w:rPr>
        <w:t>9</w:t>
      </w:r>
      <w:r>
        <w:rPr>
          <w:sz w:val="24"/>
          <w:szCs w:val="24"/>
          <w:lang w:val="sr-Latn-RS"/>
        </w:rPr>
        <w:t xml:space="preserve">   </w:t>
      </w:r>
      <w:r>
        <w:rPr>
          <w:sz w:val="24"/>
          <w:szCs w:val="24"/>
          <w:lang w:val="sr-Cyrl-RS"/>
        </w:rPr>
        <w:t xml:space="preserve">   </w:t>
      </w:r>
    </w:p>
    <w:p w:rsidR="00A90F28" w:rsidRDefault="00A90F28" w:rsidP="00A90F28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 xml:space="preserve">новембар  </w:t>
      </w:r>
      <w:r>
        <w:rPr>
          <w:sz w:val="24"/>
          <w:szCs w:val="24"/>
          <w:lang w:val="sr-Cyrl-CS"/>
        </w:rPr>
        <w:t>20</w:t>
      </w:r>
      <w:r>
        <w:rPr>
          <w:sz w:val="24"/>
          <w:szCs w:val="24"/>
        </w:rPr>
        <w:t>1</w:t>
      </w:r>
      <w:r>
        <w:rPr>
          <w:sz w:val="24"/>
          <w:szCs w:val="24"/>
          <w:lang w:val="sr-Cyrl-RS"/>
        </w:rPr>
        <w:t>9</w:t>
      </w:r>
      <w:r>
        <w:rPr>
          <w:sz w:val="24"/>
          <w:szCs w:val="24"/>
          <w:lang w:val="sr-Cyrl-CS"/>
        </w:rPr>
        <w:t>. године</w:t>
      </w:r>
    </w:p>
    <w:p w:rsidR="00A90F28" w:rsidRDefault="00A90F28" w:rsidP="00A90F28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Б е о г р а д</w:t>
      </w:r>
    </w:p>
    <w:p w:rsidR="00A90F28" w:rsidRDefault="00A90F28" w:rsidP="00A90F28">
      <w:pPr>
        <w:rPr>
          <w:sz w:val="24"/>
          <w:szCs w:val="24"/>
        </w:rPr>
      </w:pPr>
    </w:p>
    <w:p w:rsidR="00A90F28" w:rsidRDefault="00A90F28" w:rsidP="00A90F28">
      <w:pPr>
        <w:rPr>
          <w:sz w:val="24"/>
          <w:szCs w:val="24"/>
        </w:rPr>
      </w:pPr>
    </w:p>
    <w:p w:rsidR="00A90F28" w:rsidRDefault="00A90F28" w:rsidP="00A90F28">
      <w:pPr>
        <w:rPr>
          <w:sz w:val="24"/>
          <w:szCs w:val="24"/>
          <w:lang w:val="sr-Cyrl-CS"/>
        </w:rPr>
      </w:pPr>
    </w:p>
    <w:p w:rsidR="00A90F28" w:rsidRDefault="00A90F28" w:rsidP="00A90F28">
      <w:pPr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На основу члана</w:t>
      </w:r>
      <w:r>
        <w:rPr>
          <w:sz w:val="24"/>
          <w:szCs w:val="24"/>
          <w:lang w:val="sr-Cyrl-RS"/>
        </w:rPr>
        <w:t xml:space="preserve"> 70</w:t>
      </w:r>
      <w:r>
        <w:rPr>
          <w:sz w:val="24"/>
          <w:szCs w:val="24"/>
          <w:lang w:val="sr-Cyrl-CS"/>
        </w:rPr>
        <w:t>. Пословника Народне скупштине</w:t>
      </w:r>
    </w:p>
    <w:p w:rsidR="00A90F28" w:rsidRDefault="00A90F28" w:rsidP="00A90F28">
      <w:pPr>
        <w:rPr>
          <w:sz w:val="24"/>
          <w:szCs w:val="24"/>
          <w:lang w:val="sr-Cyrl-CS"/>
        </w:rPr>
      </w:pPr>
    </w:p>
    <w:p w:rsidR="00A90F28" w:rsidRDefault="00A90F28" w:rsidP="00A90F28">
      <w:pPr>
        <w:spacing w:line="360" w:lineRule="auto"/>
        <w:jc w:val="center"/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С А З И В А М</w:t>
      </w:r>
    </w:p>
    <w:p w:rsidR="00A90F28" w:rsidRDefault="00A90F28" w:rsidP="00A90F28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41. СЕДНИЦУ ОДБОРА ЗА </w:t>
      </w:r>
      <w:r>
        <w:rPr>
          <w:sz w:val="24"/>
          <w:szCs w:val="24"/>
        </w:rPr>
        <w:t>ОБРАЗОВАЊЕ, НАУКУ, ТЕХНОЛОШКИ РАЗВОЈ И ИНФОРМАТИЧКО ДРУШТВО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CS"/>
        </w:rPr>
        <w:t>ЗА СРЕДУ</w:t>
      </w:r>
      <w:r>
        <w:rPr>
          <w:sz w:val="24"/>
          <w:szCs w:val="24"/>
          <w:lang w:val="sr-Cyrl-RS"/>
        </w:rPr>
        <w:t>, 6</w:t>
      </w:r>
      <w:r>
        <w:rPr>
          <w:sz w:val="24"/>
          <w:szCs w:val="24"/>
        </w:rPr>
        <w:t>.</w:t>
      </w:r>
      <w:r>
        <w:rPr>
          <w:sz w:val="24"/>
          <w:szCs w:val="24"/>
          <w:lang w:val="sr-Cyrl-RS"/>
        </w:rPr>
        <w:t xml:space="preserve"> НОВЕМБАР </w:t>
      </w:r>
      <w:r>
        <w:rPr>
          <w:sz w:val="24"/>
          <w:szCs w:val="24"/>
          <w:lang w:val="sr-Cyrl-CS"/>
        </w:rPr>
        <w:t>20</w:t>
      </w:r>
      <w:r>
        <w:rPr>
          <w:sz w:val="24"/>
          <w:szCs w:val="24"/>
        </w:rPr>
        <w:t>1</w:t>
      </w:r>
      <w:r>
        <w:rPr>
          <w:sz w:val="24"/>
          <w:szCs w:val="24"/>
          <w:lang w:val="sr-Cyrl-RS"/>
        </w:rPr>
        <w:t>9</w:t>
      </w:r>
      <w:r>
        <w:rPr>
          <w:sz w:val="24"/>
          <w:szCs w:val="24"/>
          <w:lang w:val="sr-Cyrl-CS"/>
        </w:rPr>
        <w:t>. ГОДИНЕ, СА ПОЧЕТКОМ  У 11,30 ЧАСОВА</w:t>
      </w:r>
    </w:p>
    <w:p w:rsidR="00A90F28" w:rsidRDefault="00A90F28" w:rsidP="00A90F28">
      <w:pPr>
        <w:jc w:val="center"/>
        <w:rPr>
          <w:sz w:val="24"/>
          <w:szCs w:val="24"/>
          <w:lang w:val="sr-Cyrl-CS"/>
        </w:rPr>
      </w:pPr>
    </w:p>
    <w:p w:rsidR="00A90F28" w:rsidRDefault="00A90F28" w:rsidP="00A90F28">
      <w:pPr>
        <w:jc w:val="center"/>
        <w:rPr>
          <w:sz w:val="24"/>
          <w:szCs w:val="24"/>
          <w:lang w:val="sr-Cyrl-CS"/>
        </w:rPr>
      </w:pPr>
    </w:p>
    <w:p w:rsidR="00A90F28" w:rsidRDefault="00A90F28" w:rsidP="00A90F28">
      <w:pPr>
        <w:jc w:val="center"/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За ову седницу </w:t>
      </w:r>
      <w:r>
        <w:rPr>
          <w:sz w:val="24"/>
          <w:szCs w:val="24"/>
          <w:lang w:val="sr-Cyrl-RS"/>
        </w:rPr>
        <w:t xml:space="preserve">предлажем </w:t>
      </w:r>
      <w:r>
        <w:rPr>
          <w:sz w:val="24"/>
          <w:szCs w:val="24"/>
          <w:lang w:val="sr-Cyrl-CS"/>
        </w:rPr>
        <w:t>следећи</w:t>
      </w:r>
    </w:p>
    <w:p w:rsidR="00A90F28" w:rsidRDefault="00A90F28" w:rsidP="00A90F28">
      <w:pPr>
        <w:jc w:val="center"/>
        <w:outlineLvl w:val="0"/>
        <w:rPr>
          <w:sz w:val="24"/>
          <w:szCs w:val="24"/>
          <w:lang w:val="sr-Cyrl-CS"/>
        </w:rPr>
      </w:pPr>
    </w:p>
    <w:p w:rsidR="00A90F28" w:rsidRDefault="00A90F28" w:rsidP="00A90F28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Д н е в н и    р е д</w:t>
      </w:r>
    </w:p>
    <w:p w:rsidR="00A90F28" w:rsidRDefault="00A90F28" w:rsidP="00A90F28">
      <w:pPr>
        <w:jc w:val="center"/>
        <w:rPr>
          <w:sz w:val="24"/>
          <w:szCs w:val="24"/>
          <w:lang w:val="sr-Cyrl-CS"/>
        </w:rPr>
      </w:pPr>
    </w:p>
    <w:p w:rsidR="00A90F28" w:rsidRDefault="00A90F28" w:rsidP="00A90F28">
      <w:pPr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 xml:space="preserve">                                                   </w:t>
      </w:r>
      <w:r>
        <w:rPr>
          <w:sz w:val="24"/>
          <w:szCs w:val="24"/>
          <w:lang w:val="sr-Cyrl-CS"/>
        </w:rPr>
        <w:t>- усвајање записника 40. седнице -</w:t>
      </w:r>
    </w:p>
    <w:p w:rsidR="00A90F28" w:rsidRDefault="00A90F28" w:rsidP="00A90F28">
      <w:pPr>
        <w:outlineLvl w:val="0"/>
        <w:rPr>
          <w:sz w:val="24"/>
          <w:szCs w:val="24"/>
          <w:lang w:val="sr-Cyrl-CS"/>
        </w:rPr>
      </w:pPr>
    </w:p>
    <w:p w:rsidR="00A90F28" w:rsidRDefault="00A90F28" w:rsidP="00A90F28">
      <w:pPr>
        <w:ind w:left="720"/>
        <w:rPr>
          <w:sz w:val="24"/>
          <w:szCs w:val="24"/>
          <w:lang w:val="sr-Cyrl-RS"/>
        </w:rPr>
      </w:pPr>
    </w:p>
    <w:p w:rsidR="00A90F28" w:rsidRPr="00A90F28" w:rsidRDefault="00A90F28" w:rsidP="00A90F28">
      <w:pPr>
        <w:pStyle w:val="ListParagraph"/>
        <w:numPr>
          <w:ilvl w:val="0"/>
          <w:numId w:val="1"/>
        </w:numPr>
        <w:tabs>
          <w:tab w:val="left" w:pos="1276"/>
        </w:tabs>
        <w:spacing w:after="300" w:line="276" w:lineRule="auto"/>
        <w:rPr>
          <w:b/>
          <w:sz w:val="24"/>
          <w:szCs w:val="24"/>
          <w:lang w:val="sr-Cyrl-RS"/>
        </w:rPr>
      </w:pPr>
      <w:r w:rsidRPr="00A90F28">
        <w:rPr>
          <w:b/>
          <w:sz w:val="24"/>
          <w:szCs w:val="24"/>
          <w:lang w:val="sr-Cyrl-RS"/>
        </w:rPr>
        <w:t>Разматрање предлога за организивање јавног слушања на тему: „Образовање на језицима националних мањина“.</w:t>
      </w:r>
    </w:p>
    <w:p w:rsidR="00A90F28" w:rsidRDefault="00A90F28" w:rsidP="00A90F28">
      <w:pPr>
        <w:tabs>
          <w:tab w:val="left" w:pos="1276"/>
        </w:tabs>
        <w:spacing w:after="300" w:line="276" w:lineRule="auto"/>
        <w:rPr>
          <w:b/>
          <w:sz w:val="24"/>
          <w:szCs w:val="24"/>
        </w:rPr>
      </w:pPr>
      <w:r>
        <w:rPr>
          <w:sz w:val="24"/>
          <w:szCs w:val="24"/>
          <w:lang w:val="sr-Cyrl-CS"/>
        </w:rPr>
        <w:t xml:space="preserve">           Седница ће се одржати у </w:t>
      </w:r>
      <w:r>
        <w:rPr>
          <w:sz w:val="24"/>
          <w:szCs w:val="24"/>
        </w:rPr>
        <w:t>Дом</w:t>
      </w:r>
      <w:r>
        <w:rPr>
          <w:sz w:val="24"/>
          <w:szCs w:val="24"/>
          <w:lang w:val="sr-Cyrl-RS"/>
        </w:rPr>
        <w:t>у</w:t>
      </w:r>
      <w:r>
        <w:rPr>
          <w:sz w:val="24"/>
          <w:szCs w:val="24"/>
        </w:rPr>
        <w:t xml:space="preserve"> Народне скупштине, </w:t>
      </w:r>
      <w:r>
        <w:rPr>
          <w:sz w:val="24"/>
          <w:szCs w:val="24"/>
          <w:lang w:val="sr-Cyrl-CS"/>
        </w:rPr>
        <w:t>Трг Николе</w:t>
      </w:r>
      <w:r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Cyrl-CS"/>
        </w:rPr>
        <w:t xml:space="preserve">Пашића 13, </w:t>
      </w:r>
      <w:r>
        <w:rPr>
          <w:b/>
          <w:sz w:val="24"/>
          <w:szCs w:val="24"/>
          <w:lang w:val="sr-Cyrl-RS"/>
        </w:rPr>
        <w:t>у</w:t>
      </w:r>
      <w:r>
        <w:rPr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CS"/>
        </w:rPr>
        <w:t xml:space="preserve">сали </w:t>
      </w:r>
      <w:r>
        <w:rPr>
          <w:b/>
          <w:sz w:val="24"/>
          <w:szCs w:val="24"/>
        </w:rPr>
        <w:t>II.</w:t>
      </w:r>
    </w:p>
    <w:p w:rsidR="00A90F28" w:rsidRDefault="00A90F28" w:rsidP="00A90F28">
      <w:pPr>
        <w:rPr>
          <w:b/>
          <w:sz w:val="24"/>
          <w:szCs w:val="24"/>
          <w:lang w:val="sr-Cyrl-RS"/>
        </w:rPr>
      </w:pPr>
    </w:p>
    <w:p w:rsidR="00A90F28" w:rsidRDefault="00A90F28" w:rsidP="00A90F28">
      <w:pPr>
        <w:rPr>
          <w:b/>
          <w:sz w:val="24"/>
          <w:szCs w:val="24"/>
          <w:lang w:val="sr-Cyrl-RS"/>
        </w:rPr>
      </w:pPr>
    </w:p>
    <w:p w:rsidR="00A90F28" w:rsidRDefault="00A90F28" w:rsidP="00A90F28">
      <w:pPr>
        <w:rPr>
          <w:b/>
          <w:sz w:val="24"/>
          <w:szCs w:val="24"/>
          <w:lang w:val="sr-Cyrl-RS"/>
        </w:rPr>
      </w:pPr>
    </w:p>
    <w:p w:rsidR="00A90F28" w:rsidRDefault="00A90F28" w:rsidP="00A90F28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                        </w:t>
      </w:r>
    </w:p>
    <w:p w:rsidR="00A90F28" w:rsidRDefault="00A90F28" w:rsidP="00A90F28">
      <w:pPr>
        <w:tabs>
          <w:tab w:val="center" w:pos="6732"/>
        </w:tabs>
        <w:spacing w:line="360" w:lineRule="auto"/>
        <w:jc w:val="center"/>
        <w:outlineLvl w:val="0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                                                                                                      ПРЕДСЕДНИК</w:t>
      </w:r>
    </w:p>
    <w:p w:rsidR="00A90F28" w:rsidRDefault="00A90F28" w:rsidP="00A90F28">
      <w:pPr>
        <w:tabs>
          <w:tab w:val="center" w:pos="6732"/>
        </w:tabs>
        <w:spacing w:line="360" w:lineRule="auto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             Муамер Зукорлић с.р.</w:t>
      </w:r>
    </w:p>
    <w:p w:rsidR="00A90F28" w:rsidRDefault="00A90F28" w:rsidP="00A90F28">
      <w:pPr>
        <w:rPr>
          <w:sz w:val="24"/>
          <w:szCs w:val="24"/>
        </w:rPr>
      </w:pPr>
    </w:p>
    <w:p w:rsidR="003031ED" w:rsidRDefault="003031ED"/>
    <w:sectPr w:rsidR="003031ED" w:rsidSect="003F109E">
      <w:pgSz w:w="11907" w:h="16840" w:code="9"/>
      <w:pgMar w:top="1440" w:right="1440" w:bottom="1440" w:left="1440" w:header="720" w:footer="720" w:gutter="0"/>
      <w:cols w:space="708"/>
      <w:noEndnote/>
      <w:docGrid w:linePitch="316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A7090"/>
    <w:multiLevelType w:val="hybridMultilevel"/>
    <w:tmpl w:val="9B684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rawingGridVerticalSpacing w:val="158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F28"/>
    <w:rsid w:val="000D362D"/>
    <w:rsid w:val="003031ED"/>
    <w:rsid w:val="003F109E"/>
    <w:rsid w:val="00415DDC"/>
    <w:rsid w:val="00A9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F28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F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F28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9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Milica Jelisavac</cp:lastModifiedBy>
  <cp:revision>2</cp:revision>
  <dcterms:created xsi:type="dcterms:W3CDTF">2020-02-03T13:32:00Z</dcterms:created>
  <dcterms:modified xsi:type="dcterms:W3CDTF">2020-02-03T13:32:00Z</dcterms:modified>
</cp:coreProperties>
</file>